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18D6" w14:textId="77777777" w:rsidR="00E02400" w:rsidRPr="00E02400" w:rsidRDefault="00E02400" w:rsidP="00E02400">
      <w:r w:rsidRPr="00E02400">
        <w:t>Support for young researchers mainly includes:</w:t>
      </w:r>
    </w:p>
    <w:p w14:paraId="60A5C9B8" w14:textId="77777777" w:rsidR="00E02400" w:rsidRPr="00E02400" w:rsidRDefault="00E02400" w:rsidP="00E02400">
      <w:pPr>
        <w:numPr>
          <w:ilvl w:val="0"/>
          <w:numId w:val="1"/>
        </w:numPr>
      </w:pPr>
      <w:r w:rsidRPr="00E02400">
        <w:t>Employment as a research fellow or research assistant</w:t>
      </w:r>
    </w:p>
    <w:p w14:paraId="53387AF9" w14:textId="77777777" w:rsidR="00E02400" w:rsidRPr="00E02400" w:rsidRDefault="00E02400" w:rsidP="00E02400">
      <w:pPr>
        <w:numPr>
          <w:ilvl w:val="0"/>
          <w:numId w:val="1"/>
        </w:numPr>
      </w:pPr>
      <w:r w:rsidRPr="00E02400">
        <w:t>Independent research funding support</w:t>
      </w:r>
    </w:p>
    <w:p w14:paraId="38D28836" w14:textId="77777777" w:rsidR="00E02400" w:rsidRPr="00E02400" w:rsidRDefault="00E02400" w:rsidP="00E02400">
      <w:pPr>
        <w:numPr>
          <w:ilvl w:val="0"/>
          <w:numId w:val="1"/>
        </w:numPr>
      </w:pPr>
      <w:r w:rsidRPr="00E02400">
        <w:t>Travel expense support</w:t>
      </w:r>
    </w:p>
    <w:p w14:paraId="7FC04CB7" w14:textId="77777777" w:rsidR="00E02400" w:rsidRPr="00E02400" w:rsidRDefault="00E02400" w:rsidP="00E02400">
      <w:pPr>
        <w:numPr>
          <w:ilvl w:val="0"/>
          <w:numId w:val="1"/>
        </w:numPr>
      </w:pPr>
      <w:r w:rsidRPr="00E02400">
        <w:t>Collaborative research support</w:t>
      </w:r>
    </w:p>
    <w:p w14:paraId="0F4C052A" w14:textId="77777777" w:rsidR="00E02400" w:rsidRPr="00E02400" w:rsidRDefault="00E02400" w:rsidP="00E02400">
      <w:pPr>
        <w:numPr>
          <w:ilvl w:val="0"/>
          <w:numId w:val="1"/>
        </w:numPr>
      </w:pPr>
      <w:r w:rsidRPr="00E02400">
        <w:t>Paper publication support</w:t>
      </w:r>
    </w:p>
    <w:p w14:paraId="726ED952" w14:textId="47D55850" w:rsidR="00E02400" w:rsidRDefault="00E02400" w:rsidP="00E02400">
      <w:r w:rsidRPr="00E02400">
        <w:t xml:space="preserve">Additionally, the details of the support and research achievements will be published on the website as part of the international leading research accomplishments. Since achieving </w:t>
      </w:r>
      <w:r>
        <w:t xml:space="preserve">as many </w:t>
      </w:r>
      <w:r w:rsidRPr="00E02400">
        <w:t>results</w:t>
      </w:r>
      <w:r>
        <w:t xml:space="preserve"> as possible</w:t>
      </w:r>
      <w:r w:rsidRPr="00E02400">
        <w:t xml:space="preserve"> </w:t>
      </w:r>
      <w:r>
        <w:rPr>
          <w:lang w:val="en-AU"/>
        </w:rPr>
        <w:t>from the project</w:t>
      </w:r>
      <w:r w:rsidRPr="00E02400">
        <w:rPr>
          <w:rFonts w:hint="eastAsia"/>
        </w:rPr>
        <w:t xml:space="preserve"> </w:t>
      </w:r>
      <w:r w:rsidRPr="00E02400">
        <w:t>will lead to future support, please be sure to submit reports.</w:t>
      </w:r>
    </w:p>
    <w:p w14:paraId="072C553C" w14:textId="77777777" w:rsidR="00E02400" w:rsidRPr="00E02400" w:rsidRDefault="00E02400" w:rsidP="00E02400"/>
    <w:p w14:paraId="545C5DF1" w14:textId="77777777" w:rsidR="00E02400" w:rsidRDefault="00E02400" w:rsidP="00E02400">
      <w:pPr>
        <w:rPr>
          <w:lang w:val="en-AU"/>
        </w:rPr>
      </w:pPr>
      <w:r w:rsidRPr="00E02400">
        <w:t>【1. Employment as Research Fellow or Research Assistant】</w:t>
      </w:r>
    </w:p>
    <w:p w14:paraId="2194206B" w14:textId="4759A003" w:rsidR="00E02400" w:rsidRDefault="00E02400" w:rsidP="00E02400">
      <w:r w:rsidRPr="00E02400">
        <w:t xml:space="preserve"> Promising young researchers will be employed as research fellows (postdoctoral researchers) or research assistants (graduate students). For details, please contact the responsible co-investigator.</w:t>
      </w:r>
    </w:p>
    <w:p w14:paraId="31487E8D" w14:textId="77777777" w:rsidR="00E02400" w:rsidRPr="00E02400" w:rsidRDefault="00E02400" w:rsidP="00E02400">
      <w:pPr>
        <w:rPr>
          <w:lang w:val="en-AU"/>
        </w:rPr>
      </w:pPr>
    </w:p>
    <w:p w14:paraId="3C619EC1" w14:textId="77777777" w:rsidR="00E02400" w:rsidRDefault="00E02400" w:rsidP="00E02400">
      <w:pPr>
        <w:rPr>
          <w:lang w:val="en-AU"/>
        </w:rPr>
      </w:pPr>
      <w:r w:rsidRPr="00E02400">
        <w:t>【2. Independent Research Funding Support】</w:t>
      </w:r>
    </w:p>
    <w:p w14:paraId="4AAC65A3" w14:textId="676544E4" w:rsidR="00E02400" w:rsidRDefault="00E02400" w:rsidP="00E02400">
      <w:r w:rsidRPr="00E02400">
        <w:t xml:space="preserve"> Each year, </w:t>
      </w:r>
      <w:r>
        <w:t xml:space="preserve">when young </w:t>
      </w:r>
      <w:r w:rsidRPr="00E02400">
        <w:t xml:space="preserve">researchers submit a research plan, </w:t>
      </w:r>
      <w:r>
        <w:t>those</w:t>
      </w:r>
      <w:r w:rsidRPr="00E02400">
        <w:t xml:space="preserve"> will be reviewed by five domestic principal and co-investigators. Research funds will be provided for outstanding research plans (details </w:t>
      </w:r>
      <w:r w:rsidRPr="00E02400">
        <w:rPr>
          <w:color w:val="0432FF"/>
          <w:u w:val="single"/>
        </w:rPr>
        <w:t>here</w:t>
      </w:r>
      <w:r w:rsidRPr="00E02400">
        <w:t>). Young researchers who are not employed in th</w:t>
      </w:r>
      <w:r>
        <w:t>is project</w:t>
      </w:r>
      <w:r w:rsidRPr="00E02400">
        <w:t xml:space="preserve"> are also eligible to apply. The funding limit is 1,000,000 yen for postdoctoral researchers and 300,000 yen for graduate students. </w:t>
      </w:r>
      <w:r>
        <w:t>They are expected to g</w:t>
      </w:r>
      <w:r w:rsidRPr="00E02400">
        <w:t xml:space="preserve">ain experience in managing research funds independently. At the end of each year, a report (template available </w:t>
      </w:r>
      <w:r w:rsidRPr="00E02400">
        <w:rPr>
          <w:color w:val="0432FF"/>
          <w:u w:val="single"/>
        </w:rPr>
        <w:t>here</w:t>
      </w:r>
      <w:r w:rsidRPr="00E02400">
        <w:t>) must be submitted. Both applications and reports should be submitted to the URL below.</w:t>
      </w:r>
    </w:p>
    <w:p w14:paraId="11CFF4B7" w14:textId="0627DD1B" w:rsidR="00E02400" w:rsidRPr="0013348E" w:rsidRDefault="00030E2E" w:rsidP="00E02400">
      <w:pPr>
        <w:rPr>
          <w:color w:val="0000FF"/>
          <w:lang w:val="en-AU"/>
        </w:rPr>
      </w:pPr>
      <w:hyperlink r:id="rId5" w:history="1">
        <w:r w:rsidR="0013348E" w:rsidRPr="0013348E">
          <w:rPr>
            <w:rStyle w:val="aa"/>
            <w:color w:val="0000FF"/>
            <w:lang w:val="en-AU"/>
          </w:rPr>
          <w:t>https://prsf.kumamoto-u.ac.jp/public/K8pVQwwHfCLeiTb6ogGIc-SsNeQH-SBsZiTFQIcOxUca</w:t>
        </w:r>
      </w:hyperlink>
    </w:p>
    <w:p w14:paraId="4AE8AF1D" w14:textId="77777777" w:rsidR="0013348E" w:rsidRPr="0013348E" w:rsidRDefault="0013348E" w:rsidP="00E02400">
      <w:pPr>
        <w:rPr>
          <w:lang w:val="en-AU"/>
        </w:rPr>
      </w:pPr>
    </w:p>
    <w:p w14:paraId="47232A65" w14:textId="3021F6B7" w:rsidR="00E02400" w:rsidRDefault="00E02400" w:rsidP="00E02400">
      <w:r w:rsidRPr="00E02400">
        <w:t>【3. Travel Expense Support】</w:t>
      </w:r>
    </w:p>
    <w:p w14:paraId="52C403F7" w14:textId="1C7EF1CE" w:rsidR="00E02400" w:rsidRDefault="00E02400" w:rsidP="00E02400">
      <w:pPr>
        <w:ind w:firstLineChars="50" w:firstLine="105"/>
      </w:pPr>
      <w:r w:rsidRPr="00E02400">
        <w:t xml:space="preserve">Travel expenses will be supported for domestic and international </w:t>
      </w:r>
      <w:r>
        <w:t>travels</w:t>
      </w:r>
      <w:r w:rsidRPr="00E02400">
        <w:t xml:space="preserve"> related to collaborative research or conference participation in connection with this international leading research project. For details, please contact the responsible co-investigator. After completing the </w:t>
      </w:r>
      <w:r w:rsidR="00CD3DDC">
        <w:t>travel</w:t>
      </w:r>
      <w:r w:rsidRPr="00E02400">
        <w:t xml:space="preserve">, please be sure to submit a report (template available </w:t>
      </w:r>
      <w:r w:rsidRPr="00E02400">
        <w:rPr>
          <w:color w:val="0432FF"/>
          <w:u w:val="single"/>
        </w:rPr>
        <w:t>here</w:t>
      </w:r>
      <w:r w:rsidRPr="00E02400">
        <w:t>) to the URL below.</w:t>
      </w:r>
    </w:p>
    <w:p w14:paraId="1D7C70AC" w14:textId="779ECDAD" w:rsidR="00E02400" w:rsidRPr="00E12BFB" w:rsidRDefault="00030E2E" w:rsidP="00E02400">
      <w:pPr>
        <w:rPr>
          <w:color w:val="0000FF"/>
          <w:u w:val="single"/>
          <w:lang w:val="en-AU"/>
        </w:rPr>
      </w:pPr>
      <w:hyperlink r:id="rId6" w:history="1">
        <w:r w:rsidR="00E12BFB" w:rsidRPr="00E12BFB">
          <w:rPr>
            <w:rStyle w:val="aa"/>
            <w:color w:val="0000FF"/>
            <w:lang w:val="en-AU"/>
          </w:rPr>
          <w:t>https://prsf.kumamoto-u.ac.jp/public/X8JWQ0pHfCL7LTZYPcSbHw8PRNCGdAGluo31sohdNkpq</w:t>
        </w:r>
      </w:hyperlink>
    </w:p>
    <w:p w14:paraId="2553F675" w14:textId="77777777" w:rsidR="00E12BFB" w:rsidRPr="00E12BFB" w:rsidRDefault="00E12BFB" w:rsidP="00E02400">
      <w:pPr>
        <w:rPr>
          <w:lang w:val="en-AU"/>
        </w:rPr>
      </w:pPr>
    </w:p>
    <w:p w14:paraId="2D96D26F" w14:textId="77777777" w:rsidR="00CD3DDC" w:rsidRDefault="00E02400" w:rsidP="00E02400">
      <w:pPr>
        <w:rPr>
          <w:lang w:val="en-AU"/>
        </w:rPr>
      </w:pPr>
      <w:r w:rsidRPr="00E02400">
        <w:lastRenderedPageBreak/>
        <w:t>【4. Collaborative Research Support】</w:t>
      </w:r>
    </w:p>
    <w:p w14:paraId="44D90E32" w14:textId="227CB692" w:rsidR="00E02400" w:rsidRPr="00E02400" w:rsidRDefault="00E02400" w:rsidP="00E02400">
      <w:r w:rsidRPr="00E02400">
        <w:t xml:space="preserve"> To promote domestic collaborative research, the following support systems </w:t>
      </w:r>
      <w:r w:rsidR="00CD3DDC">
        <w:t>are available</w:t>
      </w:r>
      <w:r w:rsidRPr="00E02400">
        <w:t xml:space="preserve">. </w:t>
      </w:r>
      <w:r w:rsidR="00CD3DDC">
        <w:t>T</w:t>
      </w:r>
      <w:r w:rsidRPr="00E02400">
        <w:t>ravel expenses will be covered by the international leading research project</w:t>
      </w:r>
      <w:r w:rsidR="00CD3DDC">
        <w:t>.</w:t>
      </w:r>
      <w:r w:rsidRPr="00E02400">
        <w:t xml:space="preserve"> </w:t>
      </w:r>
      <w:r w:rsidR="00CD3DDC">
        <w:t>And</w:t>
      </w:r>
      <w:r w:rsidRPr="00E02400">
        <w:t xml:space="preserve"> consumables should be discussed with the host institution.</w:t>
      </w:r>
    </w:p>
    <w:p w14:paraId="56026A7B" w14:textId="20578D0F" w:rsidR="00E02400" w:rsidRPr="00E02400" w:rsidRDefault="00E02400" w:rsidP="00E02400">
      <w:pPr>
        <w:numPr>
          <w:ilvl w:val="0"/>
          <w:numId w:val="2"/>
        </w:numPr>
      </w:pPr>
      <w:r w:rsidRPr="00E02400">
        <w:t xml:space="preserve">Institute of Molecular Embryology and Genetics, Kumamoto University (Contact: </w:t>
      </w:r>
      <w:proofErr w:type="spellStart"/>
      <w:r w:rsidRPr="00E02400">
        <w:t>Nishinakamu</w:t>
      </w:r>
      <w:r w:rsidR="001E66B1">
        <w:t>ra</w:t>
      </w:r>
      <w:proofErr w:type="spellEnd"/>
      <w:r w:rsidRPr="00E02400">
        <w:t xml:space="preserve">, </w:t>
      </w:r>
      <w:proofErr w:type="spellStart"/>
      <w:r w:rsidRPr="00E02400">
        <w:t>Tanigawa</w:t>
      </w:r>
      <w:proofErr w:type="spellEnd"/>
      <w:r w:rsidRPr="00E02400">
        <w:t>)</w:t>
      </w:r>
      <w:r w:rsidRPr="00E02400">
        <w:br/>
        <w:t>https://www.imeg.kumamoto-u.ac.jp/kyoten/</w:t>
      </w:r>
    </w:p>
    <w:p w14:paraId="35BBD41D" w14:textId="77777777" w:rsidR="00E02400" w:rsidRPr="00E02400" w:rsidRDefault="00E02400" w:rsidP="00E02400">
      <w:pPr>
        <w:numPr>
          <w:ilvl w:val="0"/>
          <w:numId w:val="2"/>
        </w:numPr>
      </w:pPr>
      <w:r w:rsidRPr="00E02400">
        <w:t>Kyoto University Nanotechnology Hub (Contact: Yokokawa)</w:t>
      </w:r>
      <w:r w:rsidRPr="00E02400">
        <w:br/>
        <w:t>http://www.mnhub.cpier.kyoto-u.ac.jp/</w:t>
      </w:r>
    </w:p>
    <w:p w14:paraId="01C537CD" w14:textId="77777777" w:rsidR="00E02400" w:rsidRPr="00E02400" w:rsidRDefault="00E02400" w:rsidP="00E02400">
      <w:pPr>
        <w:numPr>
          <w:ilvl w:val="0"/>
          <w:numId w:val="2"/>
        </w:numPr>
      </w:pPr>
      <w:r w:rsidRPr="00E02400">
        <w:t xml:space="preserve">RIKEN (Contact: </w:t>
      </w:r>
      <w:proofErr w:type="spellStart"/>
      <w:r w:rsidRPr="00E02400">
        <w:t>Takasato</w:t>
      </w:r>
      <w:proofErr w:type="spellEnd"/>
      <w:r w:rsidRPr="00E02400">
        <w:t>)</w:t>
      </w:r>
      <w:r w:rsidRPr="00E02400">
        <w:br/>
        <w:t>https://www.bdr.riken.jp/ja/index.html</w:t>
      </w:r>
    </w:p>
    <w:p w14:paraId="6028E11F" w14:textId="77777777" w:rsidR="00CD3DDC" w:rsidRDefault="00CD3DDC" w:rsidP="00E02400">
      <w:pPr>
        <w:rPr>
          <w:lang w:val="en-AU"/>
        </w:rPr>
      </w:pPr>
    </w:p>
    <w:p w14:paraId="776B05E5" w14:textId="77777777" w:rsidR="00CD3DDC" w:rsidRDefault="00E02400" w:rsidP="00E02400">
      <w:pPr>
        <w:rPr>
          <w:lang w:val="en-AU"/>
        </w:rPr>
      </w:pPr>
      <w:r w:rsidRPr="00E02400">
        <w:t>【5. Paper Publication Support】</w:t>
      </w:r>
    </w:p>
    <w:p w14:paraId="05FA7018" w14:textId="5FCE0B04" w:rsidR="00E02400" w:rsidRPr="00E02400" w:rsidRDefault="00E02400" w:rsidP="00E02400">
      <w:r w:rsidRPr="00E02400">
        <w:t xml:space="preserve"> Open access publication is encouraged, and the budget for this international leading research can be used for publication fees (APC: Article Processing Charge). If support is received, please submit the funding amount and paper details (authors, title, journal name, pages, year, journal URL, or DOI. Underline the names of co-researchers within this international leading research project) to the URL below (format is flexible).</w:t>
      </w:r>
    </w:p>
    <w:p w14:paraId="173EFA53" w14:textId="00FC8A73" w:rsidR="00CD3DDC" w:rsidRPr="007B175B" w:rsidRDefault="00030E2E" w:rsidP="00E02400">
      <w:pPr>
        <w:rPr>
          <w:color w:val="0000FF"/>
          <w:lang w:val="en-AU"/>
        </w:rPr>
      </w:pPr>
      <w:hyperlink r:id="rId7" w:history="1">
        <w:r w:rsidR="007B175B" w:rsidRPr="00E309BD">
          <w:rPr>
            <w:rStyle w:val="aa"/>
            <w:color w:val="0000FF"/>
            <w:lang w:val="en-AU"/>
          </w:rPr>
          <w:t>https://prsf.kumamoto-u.ac.jp/public/785VQHYHvCLkUDd0Z1OY0iG-1X4249nEXd7hQVaypuZO</w:t>
        </w:r>
      </w:hyperlink>
    </w:p>
    <w:p w14:paraId="78397281" w14:textId="77777777" w:rsidR="007B175B" w:rsidRPr="00CD3DDC" w:rsidRDefault="007B175B" w:rsidP="00E02400">
      <w:pPr>
        <w:rPr>
          <w:lang w:val="en-AU"/>
        </w:rPr>
      </w:pPr>
    </w:p>
    <w:p w14:paraId="2DE09B0C" w14:textId="77777777" w:rsidR="00CD3DDC" w:rsidRDefault="00E02400" w:rsidP="00E02400">
      <w:pPr>
        <w:rPr>
          <w:lang w:val="en-AU"/>
        </w:rPr>
      </w:pPr>
      <w:r w:rsidRPr="00E02400">
        <w:t>【Acknowledgment in Paper Publication】</w:t>
      </w:r>
    </w:p>
    <w:p w14:paraId="73AAFA2C" w14:textId="20D81CFD" w:rsidR="00E02400" w:rsidRDefault="00E02400" w:rsidP="00E02400">
      <w:r w:rsidRPr="00E02400">
        <w:t xml:space="preserve"> When publishing research </w:t>
      </w:r>
      <w:r w:rsidR="00CD3DDC">
        <w:t>outcomes</w:t>
      </w:r>
      <w:r w:rsidRPr="00E02400">
        <w:t xml:space="preserve"> </w:t>
      </w:r>
      <w:r w:rsidR="00CD3DDC">
        <w:t xml:space="preserve">by </w:t>
      </w:r>
      <w:r w:rsidRPr="00E02400">
        <w:t>the support of this international leading research project, please include a statement in the Acknowledgement section or the designated section indicating that the research was conducted with the grant provided. For English papers, include: "JSPS KAKENHI Grant Number JP24K23941".</w:t>
      </w:r>
      <w:r w:rsidRPr="00E02400">
        <w:br/>
        <w:t>For Japanese papers, include: "JSPS 科研費 JP24K23941".</w:t>
      </w:r>
    </w:p>
    <w:p w14:paraId="3B2F20BD" w14:textId="77777777" w:rsidR="00CD3DDC" w:rsidRPr="00E02400" w:rsidRDefault="00CD3DDC" w:rsidP="00E02400"/>
    <w:p w14:paraId="2FB1250D" w14:textId="77777777" w:rsidR="00CD3DDC" w:rsidRDefault="00E02400" w:rsidP="00E02400">
      <w:r w:rsidRPr="00E02400">
        <w:t xml:space="preserve">〈Example〉 </w:t>
      </w:r>
    </w:p>
    <w:p w14:paraId="38D85530" w14:textId="5E48F378" w:rsidR="00CD3DDC" w:rsidRDefault="00E02400" w:rsidP="00E02400">
      <w:r w:rsidRPr="00E02400">
        <w:t xml:space="preserve">【English】This work was supported by JSPS KAKENHI Grant Number JP24K23941 (International Leading Research: Creating a kidney). </w:t>
      </w:r>
    </w:p>
    <w:p w14:paraId="014C5653" w14:textId="1A07D08C" w:rsidR="00E02400" w:rsidRPr="00E02400" w:rsidRDefault="00E02400" w:rsidP="00E02400">
      <w:r w:rsidRPr="00E02400">
        <w:t>【Japanese】本研究は JSPS 科研費 JP24K23941（国際先導研究：腎臓を創る） の助成を受けたものです。</w:t>
      </w:r>
    </w:p>
    <w:p w14:paraId="75546473" w14:textId="77777777" w:rsidR="00CD3DDC" w:rsidRDefault="00CD3DDC" w:rsidP="00E02400">
      <w:pPr>
        <w:rPr>
          <w:lang w:val="en-AU"/>
        </w:rPr>
      </w:pPr>
    </w:p>
    <w:p w14:paraId="79FDEDD3" w14:textId="77777777" w:rsidR="00CD3DDC" w:rsidRDefault="00E02400" w:rsidP="00E02400">
      <w:pPr>
        <w:rPr>
          <w:lang w:val="en-AU"/>
        </w:rPr>
      </w:pPr>
      <w:r w:rsidRPr="00E02400">
        <w:t>【Reporting All Research Achievements】</w:t>
      </w:r>
    </w:p>
    <w:p w14:paraId="68986B84" w14:textId="6DE87F0A" w:rsidR="00E02400" w:rsidRDefault="00E02400" w:rsidP="00E02400">
      <w:r w:rsidRPr="00E02400">
        <w:t xml:space="preserve"> Research achievements will be </w:t>
      </w:r>
      <w:r w:rsidR="00CD3DDC">
        <w:t>announced</w:t>
      </w:r>
      <w:r w:rsidRPr="00E02400">
        <w:t xml:space="preserve"> on the website of this international leading </w:t>
      </w:r>
      <w:r w:rsidRPr="00E02400">
        <w:lastRenderedPageBreak/>
        <w:t>research project. Please submit the following information in both Japanese and English to the URL below:</w:t>
      </w:r>
    </w:p>
    <w:p w14:paraId="195A9120" w14:textId="77777777" w:rsidR="00CD3DDC" w:rsidRPr="00E02400" w:rsidRDefault="00CD3DDC" w:rsidP="00E02400"/>
    <w:p w14:paraId="3A619E17" w14:textId="6BD6486C" w:rsidR="00E02400" w:rsidRPr="00E02400" w:rsidRDefault="00E02400" w:rsidP="00E02400">
      <w:pPr>
        <w:numPr>
          <w:ilvl w:val="0"/>
          <w:numId w:val="3"/>
        </w:numPr>
      </w:pPr>
      <w:r w:rsidRPr="00E02400">
        <w:t>Summary of the achievement (approximately 100 characters in Japanese</w:t>
      </w:r>
      <w:r w:rsidR="007A6A38">
        <w:rPr>
          <w:lang w:val="en-AU"/>
        </w:rPr>
        <w:t xml:space="preserve"> / 50 words in English</w:t>
      </w:r>
      <w:r w:rsidRPr="00E02400">
        <w:t>).</w:t>
      </w:r>
    </w:p>
    <w:p w14:paraId="4DFAB651" w14:textId="087FD8EA" w:rsidR="00E02400" w:rsidRPr="00E02400" w:rsidRDefault="007A6A38" w:rsidP="00E02400">
      <w:pPr>
        <w:numPr>
          <w:ilvl w:val="0"/>
          <w:numId w:val="3"/>
        </w:numPr>
      </w:pPr>
      <w:r w:rsidRPr="00E02400">
        <w:t>When</w:t>
      </w:r>
      <w:r w:rsidR="00E02400" w:rsidRPr="00E02400">
        <w:t xml:space="preserve"> </w:t>
      </w:r>
      <w:r>
        <w:t>an achievement</w:t>
      </w:r>
      <w:r w:rsidR="00E02400" w:rsidRPr="00E02400">
        <w:t xml:space="preserve"> is </w:t>
      </w:r>
      <w:r>
        <w:t xml:space="preserve">generated by </w:t>
      </w:r>
      <w:r w:rsidRPr="00E02400">
        <w:t>collaborative research</w:t>
      </w:r>
      <w:r w:rsidR="00E02400" w:rsidRPr="00E02400">
        <w:t xml:space="preserve"> within this international leading research project,</w:t>
      </w:r>
      <w:r>
        <w:t xml:space="preserve"> please</w:t>
      </w:r>
      <w:r w:rsidR="00E02400" w:rsidRPr="00E02400">
        <w:t xml:space="preserve"> include the names and affiliations of all co-researchers.</w:t>
      </w:r>
    </w:p>
    <w:p w14:paraId="263112BA" w14:textId="0A2B7F4A" w:rsidR="00E02400" w:rsidRPr="00E02400" w:rsidRDefault="00E02400" w:rsidP="00E02400">
      <w:pPr>
        <w:numPr>
          <w:ilvl w:val="0"/>
          <w:numId w:val="3"/>
        </w:numPr>
      </w:pPr>
      <w:r w:rsidRPr="00E02400">
        <w:t xml:space="preserve">Summary of conference or workshop presentations (presenter's name and </w:t>
      </w:r>
      <w:r w:rsidR="007A6A38">
        <w:t xml:space="preserve">summary of </w:t>
      </w:r>
      <w:r w:rsidRPr="00E02400">
        <w:t>content).</w:t>
      </w:r>
    </w:p>
    <w:p w14:paraId="43A8201E" w14:textId="0ABFEFFA" w:rsidR="00E02400" w:rsidRPr="00E02400" w:rsidRDefault="007A6A38" w:rsidP="00E02400">
      <w:pPr>
        <w:numPr>
          <w:ilvl w:val="0"/>
          <w:numId w:val="3"/>
        </w:numPr>
      </w:pPr>
      <w:r w:rsidRPr="00E02400">
        <w:t>When</w:t>
      </w:r>
      <w:r w:rsidR="00E02400" w:rsidRPr="00E02400">
        <w:t xml:space="preserve"> a press release is issued by </w:t>
      </w:r>
      <w:r>
        <w:t>your</w:t>
      </w:r>
      <w:r w:rsidR="00E02400" w:rsidRPr="00E02400">
        <w:t xml:space="preserve"> affiliated institution, </w:t>
      </w:r>
      <w:r>
        <w:t xml:space="preserve">please </w:t>
      </w:r>
      <w:r w:rsidR="00E02400" w:rsidRPr="00E02400">
        <w:t>provide the URL of the press release page.</w:t>
      </w:r>
    </w:p>
    <w:p w14:paraId="23E501BB" w14:textId="684B9E70" w:rsidR="00E02400" w:rsidRPr="00E02400" w:rsidRDefault="00E02400" w:rsidP="00E02400">
      <w:pPr>
        <w:numPr>
          <w:ilvl w:val="0"/>
          <w:numId w:val="3"/>
        </w:numPr>
      </w:pPr>
      <w:r w:rsidRPr="00E02400">
        <w:t xml:space="preserve">When a paper is published, </w:t>
      </w:r>
      <w:r w:rsidR="007A6A38">
        <w:t xml:space="preserve">please </w:t>
      </w:r>
      <w:r w:rsidRPr="00E02400">
        <w:t>provide the author(s), title, journal name, pages, year, corresponding journal URL, or DOI. Underline the names of co-researchers within this international leading research project.</w:t>
      </w:r>
    </w:p>
    <w:p w14:paraId="7ADDA531" w14:textId="77777777" w:rsidR="00007578" w:rsidRDefault="00007578">
      <w:pPr>
        <w:rPr>
          <w:lang w:val="en-AU"/>
        </w:rPr>
      </w:pPr>
    </w:p>
    <w:p w14:paraId="45E4FCBB" w14:textId="77621E03" w:rsidR="00CD3DDC" w:rsidRPr="00030E2E" w:rsidRDefault="00030E2E" w:rsidP="00030E2E">
      <w:pPr>
        <w:rPr>
          <w:color w:val="0000CC"/>
          <w:lang w:val="en-AU"/>
        </w:rPr>
      </w:pPr>
      <w:r w:rsidRPr="00030E2E">
        <w:rPr>
          <w:color w:val="0000CC"/>
          <w:u w:val="single"/>
          <w:lang w:val="en-AU"/>
        </w:rPr>
        <w:t>https://prsf.kumamoto-u.ac.jp/public/L8ZUQMuH_AL0UFo8ripGHpfA7DyEtOhRnWwvt5_ihzLb</w:t>
      </w:r>
    </w:p>
    <w:sectPr w:rsidR="00CD3DDC" w:rsidRPr="00030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03C0"/>
    <w:multiLevelType w:val="multilevel"/>
    <w:tmpl w:val="11C8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416D7"/>
    <w:multiLevelType w:val="multilevel"/>
    <w:tmpl w:val="CB7E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E5828"/>
    <w:multiLevelType w:val="multilevel"/>
    <w:tmpl w:val="6992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00"/>
    <w:rsid w:val="00007578"/>
    <w:rsid w:val="00030E2E"/>
    <w:rsid w:val="00116268"/>
    <w:rsid w:val="0013348E"/>
    <w:rsid w:val="001E66B1"/>
    <w:rsid w:val="002200E8"/>
    <w:rsid w:val="002A3ADE"/>
    <w:rsid w:val="00726FF0"/>
    <w:rsid w:val="007A6A38"/>
    <w:rsid w:val="007B175B"/>
    <w:rsid w:val="00C9457D"/>
    <w:rsid w:val="00CB7027"/>
    <w:rsid w:val="00CD3DDC"/>
    <w:rsid w:val="00E02400"/>
    <w:rsid w:val="00E12BFB"/>
    <w:rsid w:val="00E3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3BE60"/>
  <w15:chartTrackingRefBased/>
  <w15:docId w15:val="{592E2FAE-B217-9840-A1B7-890306DE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4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4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4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40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4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4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4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24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4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240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D3DD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D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sf.kumamoto-u.ac.jp/public/785VQHYHvCLkUDd0Z1OY0iG-1X4249nEXd7hQVaypu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sf.kumamoto-u.ac.jp/public/X8JWQ0pHfCL7LTZYPcSbHw8PRNCGdAGluo31sohdNkpq" TargetMode="External"/><Relationship Id="rId5" Type="http://schemas.openxmlformats.org/officeDocument/2006/relationships/hyperlink" Target="https://prsf.kumamoto-u.ac.jp/public/K8pVQwwHfCLeiTb6ogGIc-SsNeQH-SBsZiTFQIcOxU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 Takasato</dc:creator>
  <cp:keywords/>
  <dc:description/>
  <cp:lastModifiedBy>鶴原　和美</cp:lastModifiedBy>
  <cp:revision>18</cp:revision>
  <dcterms:created xsi:type="dcterms:W3CDTF">2025-03-24T09:24:00Z</dcterms:created>
  <dcterms:modified xsi:type="dcterms:W3CDTF">2025-04-01T07:57:00Z</dcterms:modified>
</cp:coreProperties>
</file>